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EB6CD2" w:rsidRDefault="001727D7" w:rsidP="00BF4984">
      <w:pPr>
        <w:pStyle w:val="Auditreporttitle"/>
        <w:spacing w:line="360" w:lineRule="auto"/>
        <w:rPr>
          <w:caps w:val="0"/>
          <w:color w:val="000000"/>
          <w:sz w:val="28"/>
          <w:szCs w:val="28"/>
        </w:rPr>
      </w:pPr>
      <w:r w:rsidRPr="00EB6CD2">
        <w:rPr>
          <w:caps w:val="0"/>
          <w:color w:val="000000"/>
          <w:sz w:val="28"/>
          <w:szCs w:val="28"/>
        </w:rPr>
        <w:t>BÁO CÁO CỦA NGÂN HÀNG GIÁM SÁT</w:t>
      </w:r>
    </w:p>
    <w:p w14:paraId="1031A037" w14:textId="77777777" w:rsidR="001727D7" w:rsidRPr="00EB6CD2" w:rsidRDefault="001727D7" w:rsidP="00BF4984">
      <w:pPr>
        <w:pStyle w:val="NoSpacing"/>
        <w:spacing w:line="360" w:lineRule="auto"/>
        <w:jc w:val="both"/>
        <w:rPr>
          <w:rFonts w:ascii="Times New Roman" w:hAnsi="Times New Roman"/>
          <w:lang w:val="nl-NL"/>
        </w:rPr>
      </w:pPr>
    </w:p>
    <w:p w14:paraId="5ADC120E" w14:textId="12BEF744" w:rsidR="00044F41" w:rsidRPr="00EB6CD2" w:rsidRDefault="00D44392" w:rsidP="00BF4984">
      <w:pPr>
        <w:pStyle w:val="NoSpacing"/>
        <w:spacing w:line="360" w:lineRule="auto"/>
        <w:jc w:val="both"/>
        <w:rPr>
          <w:rFonts w:ascii="Times New Roman" w:hAnsi="Times New Roman"/>
          <w:lang w:val="nl-NL"/>
        </w:rPr>
      </w:pPr>
      <w:r w:rsidRPr="00EB6CD2">
        <w:rPr>
          <w:rFonts w:ascii="Times New Roman" w:hAnsi="Times New Roman"/>
          <w:lang w:val="nl-NL"/>
        </w:rPr>
        <w:t xml:space="preserve">Ngân hàng TNHH một thành viên HSBC (Việt Nam </w:t>
      </w:r>
      <w:r w:rsidR="00044F41" w:rsidRPr="00EB6CD2">
        <w:rPr>
          <w:rFonts w:ascii="Times New Roman" w:hAnsi="Times New Roman"/>
          <w:lang w:val="nl-NL"/>
        </w:rPr>
        <w:t xml:space="preserve">là Ngân hàng Giám sát </w:t>
      </w:r>
      <w:r w:rsidR="006C48C2" w:rsidRPr="00EB6CD2">
        <w:rPr>
          <w:rFonts w:ascii="Times New Roman" w:hAnsi="Times New Roman"/>
          <w:lang w:val="nl-NL"/>
        </w:rPr>
        <w:t xml:space="preserve">của </w:t>
      </w:r>
      <w:r w:rsidR="00044F41" w:rsidRPr="00EB6CD2">
        <w:rPr>
          <w:rFonts w:ascii="Times New Roman" w:hAnsi="Times New Roman"/>
          <w:lang w:val="nl-NL"/>
        </w:rPr>
        <w:t>Quỹ</w:t>
      </w:r>
      <w:r w:rsidR="006C48C2" w:rsidRPr="00EB6CD2">
        <w:rPr>
          <w:rFonts w:ascii="Times New Roman" w:hAnsi="Times New Roman"/>
          <w:lang w:val="nl-NL"/>
        </w:rPr>
        <w:t xml:space="preserve"> </w:t>
      </w:r>
      <w:r w:rsidR="00EB6CD2">
        <w:rPr>
          <w:rFonts w:ascii="Times New Roman" w:hAnsi="Times New Roman"/>
          <w:lang w:val="nl-NL"/>
        </w:rPr>
        <w:t>Đ</w:t>
      </w:r>
      <w:r w:rsidR="00044F41" w:rsidRPr="00EB6CD2">
        <w:rPr>
          <w:rFonts w:ascii="Times New Roman" w:hAnsi="Times New Roman"/>
          <w:lang w:val="nl-NL"/>
        </w:rPr>
        <w:t xml:space="preserve">ầu </w:t>
      </w:r>
      <w:r w:rsidR="00243301">
        <w:rPr>
          <w:rFonts w:ascii="Times New Roman" w:hAnsi="Times New Roman"/>
          <w:lang w:val="nl-NL"/>
        </w:rPr>
        <w:t>T</w:t>
      </w:r>
      <w:r w:rsidR="00044F41" w:rsidRPr="00EB6CD2">
        <w:rPr>
          <w:rFonts w:ascii="Times New Roman" w:hAnsi="Times New Roman"/>
          <w:lang w:val="nl-NL"/>
        </w:rPr>
        <w:t xml:space="preserve">ư </w:t>
      </w:r>
      <w:r w:rsidR="000C1750" w:rsidRPr="00EB6CD2">
        <w:rPr>
          <w:rFonts w:ascii="Times New Roman" w:hAnsi="Times New Roman"/>
          <w:lang w:val="nl-NL"/>
        </w:rPr>
        <w:t>T</w:t>
      </w:r>
      <w:r w:rsidR="00243301">
        <w:rPr>
          <w:rFonts w:ascii="Times New Roman" w:hAnsi="Times New Roman"/>
          <w:lang w:val="nl-NL"/>
        </w:rPr>
        <w:t>rái P</w:t>
      </w:r>
      <w:r w:rsidR="00532953" w:rsidRPr="00EB6CD2">
        <w:rPr>
          <w:rFonts w:ascii="Times New Roman" w:hAnsi="Times New Roman"/>
          <w:lang w:val="nl-NL"/>
        </w:rPr>
        <w:t xml:space="preserve">hiếu </w:t>
      </w:r>
      <w:r w:rsidR="000C1750" w:rsidRPr="00EB6CD2">
        <w:rPr>
          <w:rFonts w:ascii="Times New Roman" w:hAnsi="Times New Roman"/>
          <w:lang w:val="nl-NL"/>
        </w:rPr>
        <w:t>DFVN</w:t>
      </w:r>
      <w:r w:rsidR="00044F41" w:rsidRPr="00EB6CD2">
        <w:rPr>
          <w:rFonts w:ascii="Times New Roman" w:hAnsi="Times New Roman"/>
          <w:lang w:val="nl-NL"/>
        </w:rPr>
        <w:t xml:space="preserve"> </w:t>
      </w:r>
      <w:r w:rsidR="000C1750" w:rsidRPr="00EB6CD2">
        <w:rPr>
          <w:rFonts w:ascii="Times New Roman" w:hAnsi="Times New Roman"/>
          <w:lang w:val="nl-NL"/>
        </w:rPr>
        <w:t>(“Quỹ DFVN-</w:t>
      </w:r>
      <w:r w:rsidR="00532953" w:rsidRPr="00EB6CD2">
        <w:rPr>
          <w:rFonts w:ascii="Times New Roman" w:hAnsi="Times New Roman"/>
          <w:lang w:val="nl-NL"/>
        </w:rPr>
        <w:t>FIX</w:t>
      </w:r>
      <w:r w:rsidR="000C1750" w:rsidRPr="00EB6CD2">
        <w:rPr>
          <w:rFonts w:ascii="Times New Roman" w:hAnsi="Times New Roman"/>
          <w:lang w:val="nl-NL"/>
        </w:rPr>
        <w:t xml:space="preserve">” hay “Quỹ”) </w:t>
      </w:r>
      <w:r w:rsidR="00044F41" w:rsidRPr="00EB6CD2">
        <w:rPr>
          <w:rFonts w:ascii="Times New Roman" w:hAnsi="Times New Roman"/>
          <w:lang w:val="nl-NL"/>
        </w:rPr>
        <w:t xml:space="preserve">cho kỳ báo cáo </w:t>
      </w:r>
      <w:r w:rsidR="00783364" w:rsidRPr="00EB6CD2">
        <w:rPr>
          <w:rFonts w:ascii="Times New Roman" w:hAnsi="Times New Roman"/>
          <w:lang w:val="nl-NL"/>
        </w:rPr>
        <w:t xml:space="preserve">Quý </w:t>
      </w:r>
      <w:r w:rsidR="007E1E9C">
        <w:rPr>
          <w:rFonts w:ascii="Times New Roman" w:hAnsi="Times New Roman"/>
          <w:lang w:val="nl-NL"/>
        </w:rPr>
        <w:t>2</w:t>
      </w:r>
      <w:r w:rsidR="006E74C3">
        <w:rPr>
          <w:rFonts w:ascii="Times New Roman" w:hAnsi="Times New Roman"/>
          <w:lang w:val="nl-NL"/>
        </w:rPr>
        <w:t xml:space="preserve"> năm 2022</w:t>
      </w:r>
      <w:r w:rsidR="00783364" w:rsidRPr="00EB6CD2">
        <w:rPr>
          <w:rFonts w:ascii="Times New Roman" w:hAnsi="Times New Roman"/>
          <w:lang w:val="nl-NL"/>
        </w:rPr>
        <w:t>, kết thúc ngày 3</w:t>
      </w:r>
      <w:r w:rsidR="00506B78">
        <w:rPr>
          <w:rFonts w:ascii="Times New Roman" w:hAnsi="Times New Roman"/>
          <w:lang w:val="nl-NL"/>
        </w:rPr>
        <w:t>0</w:t>
      </w:r>
      <w:r w:rsidR="00783364" w:rsidRPr="00EB6CD2">
        <w:rPr>
          <w:rFonts w:ascii="Times New Roman" w:hAnsi="Times New Roman"/>
          <w:lang w:val="nl-NL"/>
        </w:rPr>
        <w:t xml:space="preserve"> tháng </w:t>
      </w:r>
      <w:r w:rsidR="00506B78">
        <w:rPr>
          <w:rFonts w:ascii="Times New Roman" w:hAnsi="Times New Roman"/>
          <w:lang w:val="nl-NL"/>
        </w:rPr>
        <w:t>06</w:t>
      </w:r>
      <w:r w:rsidR="006E74C3">
        <w:rPr>
          <w:rFonts w:ascii="Times New Roman" w:hAnsi="Times New Roman"/>
          <w:lang w:val="nl-NL"/>
        </w:rPr>
        <w:t xml:space="preserve"> năm 2022</w:t>
      </w:r>
      <w:r w:rsidR="00044F41" w:rsidRPr="00EB6CD2">
        <w:rPr>
          <w:rFonts w:ascii="Times New Roman" w:hAnsi="Times New Roman"/>
          <w:lang w:val="nl-NL"/>
        </w:rPr>
        <w:t xml:space="preserve"> với sự hiểu biết của chúng tôi thì trong </w:t>
      </w:r>
      <w:r w:rsidR="00783364" w:rsidRPr="00EB6CD2">
        <w:rPr>
          <w:rFonts w:ascii="Times New Roman" w:hAnsi="Times New Roman"/>
          <w:lang w:val="nl-NL"/>
        </w:rPr>
        <w:t xml:space="preserve">Quý </w:t>
      </w:r>
      <w:r w:rsidR="007E1E9C">
        <w:rPr>
          <w:rFonts w:ascii="Times New Roman" w:hAnsi="Times New Roman"/>
          <w:lang w:val="nl-NL"/>
        </w:rPr>
        <w:t>2</w:t>
      </w:r>
      <w:r w:rsidR="006E74C3">
        <w:rPr>
          <w:rFonts w:ascii="Times New Roman" w:hAnsi="Times New Roman"/>
          <w:lang w:val="nl-NL"/>
        </w:rPr>
        <w:t xml:space="preserve"> năm 2022</w:t>
      </w:r>
      <w:r w:rsidR="00044F41" w:rsidRPr="00EB6CD2">
        <w:rPr>
          <w:rFonts w:ascii="Times New Roman" w:hAnsi="Times New Roman"/>
          <w:lang w:val="nl-NL"/>
        </w:rPr>
        <w:t>, Quỹ</w:t>
      </w:r>
      <w:r w:rsidR="000C1750" w:rsidRPr="00EB6CD2">
        <w:rPr>
          <w:rFonts w:ascii="Times New Roman" w:hAnsi="Times New Roman"/>
          <w:lang w:val="nl-NL"/>
        </w:rPr>
        <w:t xml:space="preserve"> DFVN-</w:t>
      </w:r>
      <w:r w:rsidR="00532953" w:rsidRPr="00EB6CD2">
        <w:rPr>
          <w:rFonts w:ascii="Times New Roman" w:hAnsi="Times New Roman"/>
          <w:lang w:val="nl-NL"/>
        </w:rPr>
        <w:t>FIX</w:t>
      </w:r>
      <w:r w:rsidR="00044F41" w:rsidRPr="00EB6CD2">
        <w:rPr>
          <w:rFonts w:ascii="Times New Roman" w:hAnsi="Times New Roman"/>
          <w:lang w:val="nl-NL"/>
        </w:rPr>
        <w:t xml:space="preserve"> đã hoạt động và được quản lý với các nội dung dưới đây:</w:t>
      </w:r>
    </w:p>
    <w:p w14:paraId="4DF71B4F" w14:textId="0E2C07FB" w:rsidR="00794936" w:rsidRPr="00EB6CD2" w:rsidRDefault="00794936"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EB6CD2">
        <w:rPr>
          <w:rFonts w:ascii="Times New Roman" w:hAnsi="Times New Roman"/>
          <w:lang w:val="nl-NL"/>
        </w:rPr>
        <w:t>;</w:t>
      </w:r>
    </w:p>
    <w:p w14:paraId="66FFF1DC" w14:textId="0EE06704"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Việc định giá, đánh giá tài sản của Quỹ </w:t>
      </w:r>
      <w:r w:rsidR="000C1750" w:rsidRPr="00EB6CD2">
        <w:rPr>
          <w:rFonts w:ascii="Times New Roman" w:hAnsi="Times New Roman"/>
          <w:lang w:val="nl-NL"/>
        </w:rPr>
        <w:t>DFVN-</w:t>
      </w:r>
      <w:r w:rsidR="00532953" w:rsidRPr="00EB6CD2">
        <w:rPr>
          <w:rFonts w:ascii="Times New Roman" w:hAnsi="Times New Roman"/>
          <w:lang w:val="nl-NL"/>
        </w:rPr>
        <w:t>FIX</w:t>
      </w:r>
      <w:r w:rsidRPr="00EB6CD2">
        <w:rPr>
          <w:rFonts w:ascii="Times New Roman" w:hAnsi="Times New Roman"/>
          <w:lang w:val="nl-NL"/>
        </w:rPr>
        <w:t xml:space="preserve"> đã phù hợp với Điều lệ Quỹ, Bản cáo bạch của Quỹ và các văn bản pháp luật liên quan</w:t>
      </w:r>
      <w:r w:rsidR="0064561F" w:rsidRPr="00EB6CD2">
        <w:rPr>
          <w:rFonts w:ascii="Times New Roman" w:hAnsi="Times New Roman"/>
          <w:lang w:val="nl-NL"/>
        </w:rPr>
        <w:t>;</w:t>
      </w:r>
    </w:p>
    <w:p w14:paraId="03EE7C83" w14:textId="5E7229CC"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Phát hành và mua lại Chứng chỉ Quỹ </w:t>
      </w:r>
      <w:r w:rsidR="000C1750" w:rsidRPr="00EB6CD2">
        <w:rPr>
          <w:rFonts w:ascii="Times New Roman" w:hAnsi="Times New Roman"/>
          <w:lang w:val="nl-NL"/>
        </w:rPr>
        <w:t>DFVN-</w:t>
      </w:r>
      <w:r w:rsidR="00532953" w:rsidRPr="00EB6CD2">
        <w:rPr>
          <w:rFonts w:ascii="Times New Roman" w:hAnsi="Times New Roman"/>
          <w:lang w:val="nl-NL"/>
        </w:rPr>
        <w:t xml:space="preserve">FIX </w:t>
      </w:r>
      <w:r w:rsidRPr="00EB6CD2">
        <w:rPr>
          <w:rFonts w:ascii="Times New Roman" w:hAnsi="Times New Roman"/>
          <w:lang w:val="nl-NL"/>
        </w:rPr>
        <w:t>đã phù hợp với Điều lệ Quỹ, Bản cáo bạch của Quỹ và các văn bản pháp luật liên quan</w:t>
      </w:r>
      <w:r w:rsidR="0064561F" w:rsidRPr="00EB6CD2">
        <w:rPr>
          <w:rFonts w:ascii="Times New Roman" w:hAnsi="Times New Roman"/>
          <w:lang w:val="nl-NL"/>
        </w:rPr>
        <w:t>;</w:t>
      </w:r>
    </w:p>
    <w:p w14:paraId="5D02E453" w14:textId="7019025B" w:rsidR="002750E7" w:rsidRPr="00EB6CD2" w:rsidRDefault="002750E7"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Trong </w:t>
      </w:r>
      <w:r w:rsidR="004E2EF1" w:rsidRPr="00EB6CD2">
        <w:rPr>
          <w:rFonts w:ascii="Times New Roman" w:hAnsi="Times New Roman"/>
          <w:lang w:val="nl-NL"/>
        </w:rPr>
        <w:t>kỳ</w:t>
      </w:r>
      <w:r w:rsidRPr="00EB6CD2">
        <w:rPr>
          <w:rFonts w:ascii="Times New Roman" w:hAnsi="Times New Roman"/>
          <w:lang w:val="nl-NL"/>
        </w:rPr>
        <w:t>, Quỹ không thực hiện phân phối lợi nhuận cho nhà đầu tư</w:t>
      </w:r>
      <w:r w:rsidR="0064561F" w:rsidRPr="00EB6CD2">
        <w:rPr>
          <w:rFonts w:ascii="Times New Roman" w:hAnsi="Times New Roman"/>
          <w:lang w:val="nl-NL"/>
        </w:rPr>
        <w:t>; và</w:t>
      </w:r>
      <w:r w:rsidRPr="00EB6CD2">
        <w:rPr>
          <w:rFonts w:ascii="Times New Roman" w:hAnsi="Times New Roman"/>
          <w:lang w:val="nl-NL"/>
        </w:rPr>
        <w:t xml:space="preserve"> </w:t>
      </w:r>
    </w:p>
    <w:p w14:paraId="4E9911E6" w14:textId="618BFFCF" w:rsidR="009514C6" w:rsidRPr="009514C6" w:rsidRDefault="00044F41" w:rsidP="009514C6">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2E4F4757" w14:textId="3AD3CB83" w:rsidR="006E74C3" w:rsidRDefault="006E74C3" w:rsidP="006E74C3">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210812">
        <w:rPr>
          <w:rFonts w:ascii="Times New Roman" w:hAnsi="Times New Roman"/>
          <w:sz w:val="22"/>
          <w:szCs w:val="22"/>
          <w:lang w:val="en-US"/>
        </w:rPr>
        <w:t xml:space="preserve"> 1</w:t>
      </w:r>
      <w:r w:rsidR="00A91381">
        <w:rPr>
          <w:rFonts w:ascii="Times New Roman" w:hAnsi="Times New Roman"/>
          <w:sz w:val="22"/>
          <w:szCs w:val="22"/>
          <w:lang w:val="en-US"/>
        </w:rPr>
        <w:t>4</w:t>
      </w:r>
      <w:r w:rsidRPr="005553DF">
        <w:rPr>
          <w:rFonts w:ascii="Times New Roman" w:hAnsi="Times New Roman"/>
          <w:sz w:val="22"/>
          <w:szCs w:val="22"/>
          <w:lang w:val="en-US"/>
        </w:rPr>
        <w:t xml:space="preserve"> tháng </w:t>
      </w:r>
      <w:r w:rsidR="00506B78">
        <w:rPr>
          <w:rFonts w:ascii="Times New Roman" w:hAnsi="Times New Roman"/>
          <w:sz w:val="22"/>
          <w:szCs w:val="22"/>
          <w:lang w:val="en-US"/>
        </w:rPr>
        <w:t>07</w:t>
      </w:r>
      <w:r>
        <w:rPr>
          <w:rFonts w:ascii="Times New Roman" w:hAnsi="Times New Roman"/>
          <w:sz w:val="22"/>
          <w:szCs w:val="22"/>
          <w:lang w:val="en-US"/>
        </w:rPr>
        <w:t xml:space="preserve"> năm 2022</w:t>
      </w:r>
    </w:p>
    <w:p w14:paraId="2E77A0C7" w14:textId="32708F47" w:rsidR="00044F41" w:rsidRDefault="006E74C3" w:rsidP="006E74C3">
      <w:pPr>
        <w:pStyle w:val="NoSpacing"/>
        <w:spacing w:line="360" w:lineRule="auto"/>
        <w:jc w:val="both"/>
        <w:rPr>
          <w:rFonts w:ascii="Times New Roman" w:hAnsi="Times New Roman"/>
          <w:lang w:val="nl-NL"/>
        </w:rPr>
      </w:pPr>
      <w:r w:rsidRPr="00C42322">
        <w:rPr>
          <w:rFonts w:ascii="Times New Roman" w:hAnsi="Times New Roman"/>
          <w:color w:val="000000"/>
        </w:rPr>
        <w:t>Đại diện Ngân hàng Giám sát</w:t>
      </w:r>
    </w:p>
    <w:p w14:paraId="746290F3" w14:textId="446B6429" w:rsidR="00DB54D9" w:rsidRDefault="00DB54D9" w:rsidP="00DB54D9">
      <w:pPr>
        <w:pStyle w:val="NoSpacing"/>
        <w:spacing w:line="360" w:lineRule="auto"/>
        <w:jc w:val="both"/>
        <w:rPr>
          <w:rFonts w:ascii="Times New Roman" w:hAnsi="Times New Roman"/>
          <w:lang w:val="nl-NL"/>
        </w:rPr>
      </w:pPr>
    </w:p>
    <w:p w14:paraId="66EE4C10" w14:textId="5EE8F37A" w:rsidR="00971244" w:rsidRDefault="00971244" w:rsidP="00DB54D9">
      <w:pPr>
        <w:pStyle w:val="NoSpacing"/>
        <w:spacing w:line="360" w:lineRule="auto"/>
        <w:jc w:val="both"/>
        <w:rPr>
          <w:rFonts w:ascii="Times New Roman" w:hAnsi="Times New Roman"/>
          <w:lang w:val="nl-NL"/>
        </w:rPr>
      </w:pPr>
      <w:bookmarkStart w:id="0" w:name="_GoBack"/>
      <w:bookmarkEnd w:id="0"/>
    </w:p>
    <w:p w14:paraId="29D17E37" w14:textId="77777777" w:rsidR="00971244" w:rsidRDefault="00971244" w:rsidP="00DB54D9">
      <w:pPr>
        <w:pStyle w:val="NoSpacing"/>
        <w:spacing w:line="360" w:lineRule="auto"/>
        <w:jc w:val="both"/>
        <w:rPr>
          <w:rFonts w:ascii="Times New Roman" w:hAnsi="Times New Roman"/>
          <w:lang w:val="nl-NL"/>
        </w:rPr>
      </w:pPr>
    </w:p>
    <w:tbl>
      <w:tblPr>
        <w:tblW w:w="9540" w:type="dxa"/>
        <w:jc w:val="center"/>
        <w:tblLook w:val="01E0" w:firstRow="1" w:lastRow="1" w:firstColumn="1" w:lastColumn="1" w:noHBand="0" w:noVBand="0"/>
      </w:tblPr>
      <w:tblGrid>
        <w:gridCol w:w="3582"/>
        <w:gridCol w:w="918"/>
        <w:gridCol w:w="432"/>
        <w:gridCol w:w="4608"/>
      </w:tblGrid>
      <w:tr w:rsidR="00971244" w:rsidRPr="005553DF" w14:paraId="3B6B6950" w14:textId="77777777" w:rsidTr="0039420B">
        <w:trPr>
          <w:jc w:val="center"/>
        </w:trPr>
        <w:tc>
          <w:tcPr>
            <w:tcW w:w="3582" w:type="dxa"/>
            <w:vAlign w:val="bottom"/>
          </w:tcPr>
          <w:p w14:paraId="4B4034E8" w14:textId="77777777" w:rsidR="00971244" w:rsidRPr="005553DF" w:rsidRDefault="00971244"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93A8AF5" w14:textId="77777777" w:rsidR="00971244" w:rsidRPr="005553DF" w:rsidRDefault="00971244" w:rsidP="0039420B">
            <w:pPr>
              <w:spacing w:line="360" w:lineRule="auto"/>
              <w:rPr>
                <w:rFonts w:ascii="Times New Roman" w:hAnsi="Times New Roman"/>
                <w:b/>
                <w:sz w:val="22"/>
                <w:szCs w:val="22"/>
              </w:rPr>
            </w:pPr>
          </w:p>
        </w:tc>
        <w:tc>
          <w:tcPr>
            <w:tcW w:w="4608" w:type="dxa"/>
            <w:vAlign w:val="bottom"/>
          </w:tcPr>
          <w:p w14:paraId="55F1E1AC" w14:textId="77777777" w:rsidR="00971244" w:rsidRPr="005553DF" w:rsidRDefault="00971244" w:rsidP="0039420B">
            <w:pPr>
              <w:pBdr>
                <w:bottom w:val="single" w:sz="4" w:space="1" w:color="auto"/>
              </w:pBdr>
              <w:spacing w:line="360" w:lineRule="auto"/>
              <w:rPr>
                <w:rFonts w:ascii="Times New Roman" w:hAnsi="Times New Roman"/>
                <w:b/>
                <w:sz w:val="22"/>
                <w:szCs w:val="22"/>
              </w:rPr>
            </w:pPr>
          </w:p>
        </w:tc>
      </w:tr>
      <w:tr w:rsidR="00971244" w:rsidRPr="005553DF" w14:paraId="1C3BFD26" w14:textId="77777777" w:rsidTr="0039420B">
        <w:trPr>
          <w:jc w:val="center"/>
        </w:trPr>
        <w:tc>
          <w:tcPr>
            <w:tcW w:w="4500" w:type="dxa"/>
            <w:gridSpan w:val="2"/>
          </w:tcPr>
          <w:p w14:paraId="22B3F622"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James Estaugh</w:t>
            </w:r>
          </w:p>
          <w:p w14:paraId="6CF6488C"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Giám Đốc</w:t>
            </w:r>
            <w:r w:rsidRPr="005553DF">
              <w:rPr>
                <w:rFonts w:ascii="Times New Roman" w:hAnsi="Times New Roman"/>
                <w:sz w:val="22"/>
                <w:szCs w:val="22"/>
              </w:rPr>
              <w:t xml:space="preserve"> Bộ Phận </w:t>
            </w:r>
            <w:r>
              <w:rPr>
                <w:rFonts w:ascii="Times New Roman" w:hAnsi="Times New Roman"/>
                <w:sz w:val="22"/>
                <w:szCs w:val="22"/>
              </w:rPr>
              <w:t>Dịch Vụ Chứng Khoán</w:t>
            </w:r>
          </w:p>
          <w:p w14:paraId="3F4A06AA"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p>
        </w:tc>
        <w:tc>
          <w:tcPr>
            <w:tcW w:w="432" w:type="dxa"/>
          </w:tcPr>
          <w:p w14:paraId="15EE7F80" w14:textId="77777777" w:rsidR="00971244" w:rsidRPr="005553DF" w:rsidRDefault="00971244" w:rsidP="0039420B">
            <w:pPr>
              <w:spacing w:line="360" w:lineRule="auto"/>
              <w:ind w:left="539" w:right="812"/>
              <w:rPr>
                <w:rFonts w:ascii="Times New Roman" w:hAnsi="Times New Roman"/>
                <w:sz w:val="22"/>
                <w:szCs w:val="22"/>
              </w:rPr>
            </w:pPr>
          </w:p>
        </w:tc>
        <w:tc>
          <w:tcPr>
            <w:tcW w:w="4608" w:type="dxa"/>
          </w:tcPr>
          <w:p w14:paraId="799E1FDF" w14:textId="77777777" w:rsidR="00971244" w:rsidRPr="0028383D" w:rsidRDefault="00971244"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Pr="005553DF">
              <w:rPr>
                <w:rFonts w:ascii="Times New Roman" w:hAnsi="Times New Roman"/>
                <w:sz w:val="22"/>
                <w:szCs w:val="22"/>
              </w:rPr>
              <w:t>Lê Thị Hoàng Châu</w:t>
            </w:r>
          </w:p>
          <w:p w14:paraId="4239AE10" w14:textId="77777777" w:rsidR="00971244" w:rsidRPr="0028383D" w:rsidRDefault="00971244" w:rsidP="0039420B">
            <w:pPr>
              <w:spacing w:line="360" w:lineRule="auto"/>
              <w:rPr>
                <w:rFonts w:ascii="Times New Roman" w:hAnsi="Times New Roman"/>
                <w:sz w:val="22"/>
                <w:szCs w:val="22"/>
              </w:rPr>
            </w:pPr>
            <w:r>
              <w:rPr>
                <w:rFonts w:ascii="Times New Roman" w:hAnsi="Times New Roman"/>
                <w:sz w:val="22"/>
                <w:szCs w:val="22"/>
              </w:rPr>
              <w:t xml:space="preserve">Trưởng Phòng </w:t>
            </w:r>
            <w:r w:rsidRPr="005553DF">
              <w:rPr>
                <w:rFonts w:ascii="Times New Roman" w:hAnsi="Times New Roman"/>
                <w:sz w:val="22"/>
                <w:szCs w:val="22"/>
              </w:rPr>
              <w:t xml:space="preserve">Bộ Phận Nghiệp Vụ </w:t>
            </w:r>
            <w:r>
              <w:rPr>
                <w:rFonts w:ascii="Times New Roman" w:hAnsi="Times New Roman"/>
                <w:sz w:val="22"/>
                <w:szCs w:val="22"/>
              </w:rPr>
              <w:t>Chứng Khoán</w:t>
            </w:r>
          </w:p>
          <w:p w14:paraId="39D785FD"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p>
        </w:tc>
      </w:tr>
    </w:tbl>
    <w:p w14:paraId="05DD559B" w14:textId="698D7A61" w:rsidR="00044F41" w:rsidRPr="00EB6CD2" w:rsidRDefault="00044F41" w:rsidP="00DB54D9">
      <w:pPr>
        <w:pStyle w:val="NoSpacing"/>
        <w:spacing w:line="360" w:lineRule="auto"/>
        <w:jc w:val="both"/>
        <w:rPr>
          <w:rFonts w:ascii="Times New Roman" w:hAnsi="Times New Roman"/>
        </w:rPr>
      </w:pPr>
    </w:p>
    <w:tbl>
      <w:tblPr>
        <w:tblW w:w="9243" w:type="dxa"/>
        <w:jc w:val="center"/>
        <w:tblLook w:val="01E0" w:firstRow="1" w:lastRow="1" w:firstColumn="1" w:lastColumn="1" w:noHBand="0" w:noVBand="0"/>
      </w:tblPr>
      <w:tblGrid>
        <w:gridCol w:w="8096"/>
        <w:gridCol w:w="1147"/>
      </w:tblGrid>
      <w:tr w:rsidR="00A0538E" w:rsidRPr="00EB6CD2" w14:paraId="02D5647A" w14:textId="77777777" w:rsidTr="009C0F5A">
        <w:trPr>
          <w:jc w:val="center"/>
        </w:trPr>
        <w:tc>
          <w:tcPr>
            <w:tcW w:w="4320" w:type="dxa"/>
          </w:tcPr>
          <w:p w14:paraId="1222790A" w14:textId="77777777"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c>
          <w:tcPr>
            <w:tcW w:w="612" w:type="dxa"/>
          </w:tcPr>
          <w:p w14:paraId="4F8A2C61" w14:textId="77777777" w:rsidR="00A0538E" w:rsidRPr="00EB6CD2" w:rsidRDefault="00A0538E" w:rsidP="009C0F5A">
            <w:pPr>
              <w:spacing w:line="360" w:lineRule="auto"/>
              <w:ind w:left="539" w:right="812"/>
              <w:rPr>
                <w:rFonts w:ascii="Times New Roman" w:hAnsi="Times New Roman"/>
                <w:sz w:val="22"/>
                <w:szCs w:val="22"/>
              </w:rPr>
            </w:pPr>
          </w:p>
        </w:tc>
      </w:tr>
    </w:tbl>
    <w:p w14:paraId="1729D35C" w14:textId="77777777" w:rsidR="00627A08" w:rsidRPr="00EB6CD2" w:rsidRDefault="00627A08" w:rsidP="00BF4984">
      <w:pPr>
        <w:spacing w:line="360" w:lineRule="auto"/>
        <w:rPr>
          <w:rFonts w:ascii="Times New Roman" w:hAnsi="Times New Roman"/>
          <w:sz w:val="22"/>
          <w:szCs w:val="22"/>
        </w:rPr>
      </w:pPr>
    </w:p>
    <w:sectPr w:rsidR="00627A08" w:rsidRPr="00EB6C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44F41"/>
    <w:rsid w:val="000C1750"/>
    <w:rsid w:val="000C62F8"/>
    <w:rsid w:val="000E492D"/>
    <w:rsid w:val="00106037"/>
    <w:rsid w:val="0013276A"/>
    <w:rsid w:val="00156F8E"/>
    <w:rsid w:val="001727D7"/>
    <w:rsid w:val="00210812"/>
    <w:rsid w:val="0024247D"/>
    <w:rsid w:val="00243301"/>
    <w:rsid w:val="002750E7"/>
    <w:rsid w:val="00357CB6"/>
    <w:rsid w:val="0039107F"/>
    <w:rsid w:val="003965E9"/>
    <w:rsid w:val="004337E0"/>
    <w:rsid w:val="00447D1B"/>
    <w:rsid w:val="004A5A09"/>
    <w:rsid w:val="004B54BE"/>
    <w:rsid w:val="004E271B"/>
    <w:rsid w:val="004E2EF1"/>
    <w:rsid w:val="004E730F"/>
    <w:rsid w:val="00506B78"/>
    <w:rsid w:val="005320C2"/>
    <w:rsid w:val="00532953"/>
    <w:rsid w:val="005F06DF"/>
    <w:rsid w:val="006274C0"/>
    <w:rsid w:val="00627A08"/>
    <w:rsid w:val="0064561F"/>
    <w:rsid w:val="006C0946"/>
    <w:rsid w:val="006C48C2"/>
    <w:rsid w:val="006E74C3"/>
    <w:rsid w:val="0071799D"/>
    <w:rsid w:val="00752CA5"/>
    <w:rsid w:val="00765412"/>
    <w:rsid w:val="007743CA"/>
    <w:rsid w:val="00783364"/>
    <w:rsid w:val="00794936"/>
    <w:rsid w:val="007E1E9C"/>
    <w:rsid w:val="00802672"/>
    <w:rsid w:val="00821C11"/>
    <w:rsid w:val="008236D7"/>
    <w:rsid w:val="00835A5A"/>
    <w:rsid w:val="00893EE4"/>
    <w:rsid w:val="008B1700"/>
    <w:rsid w:val="009464EB"/>
    <w:rsid w:val="009514C6"/>
    <w:rsid w:val="00971244"/>
    <w:rsid w:val="00982AAB"/>
    <w:rsid w:val="009872A0"/>
    <w:rsid w:val="009D786B"/>
    <w:rsid w:val="00A0538E"/>
    <w:rsid w:val="00A13402"/>
    <w:rsid w:val="00A91381"/>
    <w:rsid w:val="00AA76A5"/>
    <w:rsid w:val="00AD1580"/>
    <w:rsid w:val="00AD629A"/>
    <w:rsid w:val="00B11CF7"/>
    <w:rsid w:val="00B258F4"/>
    <w:rsid w:val="00BC17A5"/>
    <w:rsid w:val="00BF4984"/>
    <w:rsid w:val="00C93942"/>
    <w:rsid w:val="00D17E4B"/>
    <w:rsid w:val="00D44392"/>
    <w:rsid w:val="00DB54D9"/>
    <w:rsid w:val="00E27C26"/>
    <w:rsid w:val="00E64FA9"/>
    <w:rsid w:val="00EB6CD2"/>
    <w:rsid w:val="00ED0167"/>
    <w:rsid w:val="00EF52CF"/>
    <w:rsid w:val="00F0343A"/>
    <w:rsid w:val="00F07C4D"/>
    <w:rsid w:val="00F6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8E"/>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yTrjzbm0PloN9ZsC/B4vdXGYjqw=</DigestValue>
    </Reference>
    <Reference Type="http://www.w3.org/2000/09/xmldsig#Object" URI="#idOfficeObject">
      <DigestMethod Algorithm="http://www.w3.org/2000/09/xmldsig#sha1"/>
      <DigestValue>JATkkG4CQFp/h8ctYov50UN7v6g=</DigestValue>
    </Reference>
    <Reference Type="http://uri.etsi.org/01903#SignedProperties" URI="#idSignedProperties">
      <Transforms>
        <Transform Algorithm="http://www.w3.org/TR/2001/REC-xml-c14n-20010315"/>
      </Transforms>
      <DigestMethod Algorithm="http://www.w3.org/2000/09/xmldsig#sha1"/>
      <DigestValue>z40palMVSnP4wobtCbkA+ng1u58=</DigestValue>
    </Reference>
  </SignedInfo>
  <SignatureValue>nLjqBeeuy/NU2T+titTUxzrqGZpZ9SnOqWfy0szMLWeKiZkA/lrbjlKa+P3vDV0IBubAbOA5l19E
XenQM6kTVmhrJVYfFfceBeea+hIsfxEkvcgwF68VpyeV2+SwgN0KZxv03UuLysESHB2+m2Acpsz2
HcpqXHfyEmW+aNpsnho=</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jd6Or7+odDmCG7Po3pNXbmSkYAQ=</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VQaZ4K26N1WJZLo2OgbVtUjaHcI=</DigestValue>
      </Reference>
      <Reference URI="/word/styles.xml?ContentType=application/vnd.openxmlformats-officedocument.wordprocessingml.styles+xml">
        <DigestMethod Algorithm="http://www.w3.org/2000/09/xmldsig#sha1"/>
        <DigestValue>awtsPWznjLtHIaNDbowzZJ/10r8=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DwfUD67mFWCjymwDm3LxOWuw07s=</DigestValue>
      </Reference>
    </Manifest>
    <SignatureProperties>
      <SignatureProperty Id="idSignatureTime" Target="#idPackageSignature">
        <mdssi:SignatureTime xmlns:mdssi="http://schemas.openxmlformats.org/package/2006/digital-signature">
          <mdssi:Format>YYYY-MM-DDThh:mm:ssTZD</mdssi:Format>
          <mdssi:Value>2022-07-14T10:55:52Z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2022-07-14T10:55:52Z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59OrA6mkPl7DCGXwT1flGDOemP8=</DigestValue>
    </Reference>
    <Reference Type="http://www.w3.org/2000/09/xmldsig#Object" URI="#idOfficeObject">
      <DigestMethod Algorithm="http://www.w3.org/2000/09/xmldsig#sha1"/>
      <DigestValue>wcxXdEY0UoJaUaeGEAgOG75hkSQ=</DigestValue>
    </Reference>
    <Reference Type="http://uri.etsi.org/01903#SignedProperties" URI="#idSignedProperties">
      <Transforms>
        <Transform Algorithm="http://www.w3.org/TR/2001/REC-xml-c14n-20010315"/>
      </Transforms>
      <DigestMethod Algorithm="http://www.w3.org/2000/09/xmldsig#sha1"/>
      <DigestValue>IaeKV3sUWlur8WAxY2xNJ/NS7HQ=</DigestValue>
    </Reference>
  </SignedInfo>
  <SignatureValue>WfrGyBB2Ei/H6prKv3BVg/tM6+piqI1CP/sDxzMXFCtuaK+9Vp2LaMXeqJGqz8/+zS+ioIU9kC6U
kworIFGGdqLv0NCtHo5fQvh/rRPQ2VHvuIIoxoaKl326oBIlhPXA+qwa7UberrxiugePhYk7Durd
80tBQMWNUFkVwBe5dZw=</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jd6Or7+odDmCG7Po3pNXbmSkYAQ=</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VQaZ4K26N1WJZLo2OgbVtUjaHcI=</DigestValue>
      </Reference>
      <Reference URI="/word/styles.xml?ContentType=application/vnd.openxmlformats-officedocument.wordprocessingml.styles+xml">
        <DigestMethod Algorithm="http://www.w3.org/2000/09/xmldsig#sha1"/>
        <DigestValue>awtsPWznjLtHIaNDbowzZJ/10r8=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DwfUD67mFWCjymwDm3LxOWuw07s=</DigestValue>
      </Reference>
    </Manifest>
    <SignatureProperties>
      <SignatureProperty Id="idSignatureTime" Target="#idPackageSignature">
        <mdssi:SignatureTime xmlns:mdssi="http://schemas.openxmlformats.org/package/2006/digital-signature">
          <mdssi:Format>YYYY-MM-DDThh:mm:ssTZD</mdssi:Format>
          <mdssi:Value>2022-07-15T08:45:16Z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16.0.15330/23</OfficeVersion>
          <ApplicationVersion>16.0.15330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2022-07-15T08:45:16Z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Chau T H LE</cp:lastModifiedBy>
  <cp:revision>5</cp:revision>
  <dcterms:created xsi:type="dcterms:W3CDTF">2022-07-10T13:35:00Z</dcterms:created>
  <dcterms:modified xsi:type="dcterms:W3CDTF">2022-07-14T10:55:00Z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2022-07-14T10:55:46Z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b96d58a3-783a-4e43-a351-ae345e73485e</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