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87359B" w:rsidRDefault="001727D7" w:rsidP="001727D7">
      <w:pPr>
        <w:pStyle w:val="Auditreporttitle"/>
        <w:rPr>
          <w:caps w:val="0"/>
          <w:color w:val="000000"/>
          <w:szCs w:val="24"/>
        </w:rPr>
      </w:pPr>
      <w:r>
        <w:rPr>
          <w:caps w:val="0"/>
          <w:color w:val="000000"/>
          <w:szCs w:val="24"/>
        </w:rPr>
        <w:t>BÁO CÁO CỦA NGÂN HÀNG GIÁM SÁT</w:t>
      </w:r>
    </w:p>
    <w:p w14:paraId="141BF924" w14:textId="77777777" w:rsidR="001727D7" w:rsidRDefault="001727D7" w:rsidP="008B1700">
      <w:pPr>
        <w:pStyle w:val="NoSpacing"/>
        <w:jc w:val="both"/>
        <w:rPr>
          <w:rFonts w:ascii="Arial" w:hAnsi="Arial" w:cs="Arial"/>
          <w:sz w:val="20"/>
          <w:szCs w:val="20"/>
          <w:lang w:val="nl-NL"/>
        </w:rPr>
      </w:pPr>
    </w:p>
    <w:p w14:paraId="1031A037" w14:textId="77777777" w:rsidR="001727D7" w:rsidRDefault="001727D7" w:rsidP="008B1700">
      <w:pPr>
        <w:pStyle w:val="NoSpacing"/>
        <w:jc w:val="both"/>
        <w:rPr>
          <w:rFonts w:ascii="Arial" w:hAnsi="Arial" w:cs="Arial"/>
          <w:sz w:val="20"/>
          <w:szCs w:val="20"/>
          <w:lang w:val="nl-NL"/>
        </w:rPr>
      </w:pPr>
    </w:p>
    <w:p w14:paraId="5ADC120E" w14:textId="218DBDE7" w:rsidR="00044F41" w:rsidRPr="00794936" w:rsidRDefault="00044F41" w:rsidP="008B1700">
      <w:pPr>
        <w:pStyle w:val="NoSpacing"/>
        <w:jc w:val="both"/>
        <w:rPr>
          <w:rFonts w:ascii="Arial" w:hAnsi="Arial" w:cs="Arial"/>
          <w:sz w:val="20"/>
          <w:szCs w:val="20"/>
          <w:lang w:val="nl-NL"/>
        </w:rPr>
      </w:pPr>
      <w:r w:rsidRPr="00FD748B">
        <w:rPr>
          <w:rFonts w:ascii="Arial" w:hAnsi="Arial" w:cs="Arial"/>
          <w:sz w:val="20"/>
          <w:szCs w:val="20"/>
          <w:lang w:val="nl-NL"/>
        </w:rPr>
        <w:t xml:space="preserve">Chúng tôi là Ngân hàng Giám sát </w:t>
      </w:r>
      <w:r w:rsidR="006C48C2">
        <w:rPr>
          <w:rFonts w:ascii="Arial" w:hAnsi="Arial" w:cs="Arial"/>
          <w:sz w:val="20"/>
          <w:szCs w:val="20"/>
          <w:lang w:val="nl-NL"/>
        </w:rPr>
        <w:t xml:space="preserve">của </w:t>
      </w:r>
      <w:r w:rsidRPr="00FD748B">
        <w:rPr>
          <w:rFonts w:ascii="Arial" w:hAnsi="Arial" w:cs="Arial"/>
          <w:sz w:val="20"/>
          <w:szCs w:val="20"/>
          <w:lang w:val="nl-NL"/>
        </w:rPr>
        <w:t>Quỹ</w:t>
      </w:r>
      <w:r w:rsidR="006C48C2">
        <w:rPr>
          <w:rFonts w:ascii="Arial" w:hAnsi="Arial" w:cs="Arial"/>
          <w:sz w:val="20"/>
          <w:szCs w:val="20"/>
          <w:lang w:val="nl-NL"/>
        </w:rPr>
        <w:t xml:space="preserve"> đ</w:t>
      </w:r>
      <w:r w:rsidRPr="00FD748B">
        <w:rPr>
          <w:rFonts w:ascii="Arial" w:hAnsi="Arial" w:cs="Arial"/>
          <w:sz w:val="20"/>
          <w:szCs w:val="20"/>
          <w:lang w:val="nl-NL"/>
        </w:rPr>
        <w:t>ầu t</w:t>
      </w:r>
      <w:r w:rsidRPr="00FD748B">
        <w:rPr>
          <w:rFonts w:ascii="Arial" w:hAnsi="Arial" w:cs="Arial" w:hint="eastAsia"/>
          <w:sz w:val="20"/>
          <w:szCs w:val="20"/>
          <w:lang w:val="nl-NL"/>
        </w:rPr>
        <w:t>ư</w:t>
      </w:r>
      <w:r w:rsidRPr="00FD748B">
        <w:rPr>
          <w:rFonts w:ascii="Arial" w:hAnsi="Arial" w:cs="Arial"/>
          <w:sz w:val="20"/>
          <w:szCs w:val="20"/>
          <w:lang w:val="nl-NL"/>
        </w:rPr>
        <w:t xml:space="preserve"> </w:t>
      </w:r>
      <w:r w:rsidR="000C1750">
        <w:rPr>
          <w:rFonts w:ascii="Arial" w:hAnsi="Arial" w:cs="Arial"/>
          <w:sz w:val="20"/>
          <w:szCs w:val="20"/>
          <w:lang w:val="nl-NL"/>
        </w:rPr>
        <w:t>Tăng trưởng DFVN</w:t>
      </w:r>
      <w:r w:rsidRPr="00FD748B">
        <w:rPr>
          <w:rFonts w:ascii="Arial" w:hAnsi="Arial" w:cs="Arial"/>
          <w:sz w:val="20"/>
          <w:szCs w:val="20"/>
          <w:lang w:val="nl-NL"/>
        </w:rPr>
        <w:t xml:space="preserve"> </w:t>
      </w:r>
      <w:r w:rsidR="000C1750" w:rsidRPr="000C1750">
        <w:rPr>
          <w:rFonts w:ascii="Arial" w:hAnsi="Arial" w:cs="Arial"/>
          <w:sz w:val="20"/>
          <w:szCs w:val="20"/>
          <w:lang w:val="nl-NL"/>
        </w:rPr>
        <w:t>(“Quỹ DFVN-CAF” hay “Quỹ”)</w:t>
      </w:r>
      <w:r w:rsidR="000C1750">
        <w:rPr>
          <w:rFonts w:ascii="Arial" w:hAnsi="Arial" w:cs="Arial"/>
          <w:sz w:val="20"/>
          <w:szCs w:val="20"/>
          <w:lang w:val="nl-NL"/>
        </w:rPr>
        <w:t xml:space="preserve"> </w:t>
      </w:r>
      <w:r w:rsidRPr="00FD748B">
        <w:rPr>
          <w:rFonts w:ascii="Arial" w:hAnsi="Arial" w:cs="Arial"/>
          <w:sz w:val="20"/>
          <w:szCs w:val="20"/>
          <w:lang w:val="nl-NL"/>
        </w:rPr>
        <w:t xml:space="preserve">cho </w:t>
      </w:r>
      <w:r w:rsidRPr="00794936">
        <w:rPr>
          <w:rFonts w:ascii="Arial" w:hAnsi="Arial" w:cs="Arial"/>
          <w:sz w:val="20"/>
          <w:szCs w:val="20"/>
          <w:lang w:val="nl-NL"/>
        </w:rPr>
        <w:t xml:space="preserve">kỳ báo cáo </w:t>
      </w:r>
      <w:r w:rsidR="00A13402">
        <w:rPr>
          <w:rFonts w:ascii="Arial" w:hAnsi="Arial" w:cs="Arial"/>
          <w:sz w:val="20"/>
          <w:szCs w:val="20"/>
          <w:lang w:val="nl-NL"/>
        </w:rPr>
        <w:t>kết thúc</w:t>
      </w:r>
      <w:r w:rsidR="00C93942" w:rsidRPr="00794936">
        <w:rPr>
          <w:rFonts w:ascii="Arial" w:hAnsi="Arial" w:cs="Arial"/>
          <w:sz w:val="20"/>
          <w:szCs w:val="20"/>
          <w:lang w:val="nl-NL"/>
        </w:rPr>
        <w:t xml:space="preserve"> ngày</w:t>
      </w:r>
      <w:r w:rsidR="005320C2" w:rsidRPr="00794936">
        <w:rPr>
          <w:rFonts w:ascii="Arial" w:hAnsi="Arial" w:cs="Arial"/>
          <w:sz w:val="20"/>
          <w:szCs w:val="20"/>
          <w:lang w:val="nl-NL"/>
        </w:rPr>
        <w:t xml:space="preserve"> 31 tháng 12</w:t>
      </w:r>
      <w:r w:rsidRPr="00794936">
        <w:rPr>
          <w:rFonts w:ascii="Arial" w:hAnsi="Arial" w:cs="Arial"/>
          <w:sz w:val="20"/>
          <w:szCs w:val="20"/>
          <w:lang w:val="nl-NL"/>
        </w:rPr>
        <w:t xml:space="preserve"> nă</w:t>
      </w:r>
      <w:r w:rsidR="004E271B" w:rsidRPr="00794936">
        <w:rPr>
          <w:rFonts w:ascii="Arial" w:hAnsi="Arial" w:cs="Arial"/>
          <w:sz w:val="20"/>
          <w:szCs w:val="20"/>
          <w:lang w:val="nl-NL"/>
        </w:rPr>
        <w:t>m 20</w:t>
      </w:r>
      <w:r w:rsidR="004B54BE">
        <w:rPr>
          <w:rFonts w:ascii="Arial" w:hAnsi="Arial" w:cs="Arial"/>
          <w:sz w:val="20"/>
          <w:szCs w:val="20"/>
          <w:lang w:val="nl-NL"/>
        </w:rPr>
        <w:t>20</w:t>
      </w:r>
      <w:r w:rsidRPr="00794936">
        <w:rPr>
          <w:rFonts w:ascii="Arial" w:hAnsi="Arial" w:cs="Arial"/>
          <w:sz w:val="20"/>
          <w:szCs w:val="20"/>
          <w:lang w:val="nl-NL"/>
        </w:rPr>
        <w:t xml:space="preserve">, với sự hiểu biết của chúng tôi thì trong </w:t>
      </w:r>
      <w:r w:rsidR="00893EE4">
        <w:rPr>
          <w:rFonts w:ascii="Arial" w:hAnsi="Arial" w:cs="Arial"/>
          <w:sz w:val="20"/>
          <w:szCs w:val="20"/>
          <w:lang w:val="nl-NL"/>
        </w:rPr>
        <w:t>năm 2020</w:t>
      </w:r>
      <w:r w:rsidRPr="00794936">
        <w:rPr>
          <w:rFonts w:ascii="Arial" w:hAnsi="Arial" w:cs="Arial"/>
          <w:sz w:val="20"/>
          <w:szCs w:val="20"/>
          <w:lang w:val="nl-NL"/>
        </w:rPr>
        <w:t>, Quỹ</w:t>
      </w:r>
      <w:r w:rsidR="000C1750" w:rsidRPr="00794936">
        <w:rPr>
          <w:rFonts w:ascii="Arial" w:hAnsi="Arial" w:cs="Arial"/>
          <w:sz w:val="20"/>
          <w:szCs w:val="20"/>
          <w:lang w:val="nl-NL"/>
        </w:rPr>
        <w:t xml:space="preserve"> DFVN-CAF</w:t>
      </w:r>
      <w:r w:rsidRPr="00794936">
        <w:rPr>
          <w:rFonts w:ascii="Arial" w:hAnsi="Arial" w:cs="Arial"/>
          <w:sz w:val="20"/>
          <w:szCs w:val="20"/>
          <w:lang w:val="nl-NL"/>
        </w:rPr>
        <w:t xml:space="preserve"> đã hoạt động và được quản lý với các nội dung dưới đây:</w:t>
      </w:r>
    </w:p>
    <w:p w14:paraId="4DF71B4F" w14:textId="0E2C07FB" w:rsidR="00794936" w:rsidRPr="00794936" w:rsidRDefault="00794936" w:rsidP="00794936">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Pr>
          <w:rFonts w:ascii="Arial" w:hAnsi="Arial" w:cs="Arial"/>
          <w:sz w:val="20"/>
          <w:szCs w:val="20"/>
          <w:lang w:val="nl-NL"/>
        </w:rPr>
        <w:t>;</w:t>
      </w:r>
    </w:p>
    <w:p w14:paraId="66FFF1DC" w14:textId="51F51271"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 xml:space="preserve">Việc định giá, đánh giá tài sản của Quỹ </w:t>
      </w:r>
      <w:r w:rsidR="000C1750" w:rsidRPr="00794936">
        <w:rPr>
          <w:rFonts w:ascii="Arial" w:hAnsi="Arial" w:cs="Arial"/>
          <w:sz w:val="20"/>
          <w:szCs w:val="20"/>
          <w:lang w:val="nl-NL"/>
        </w:rPr>
        <w:t>DFVN-CAF</w:t>
      </w:r>
      <w:r w:rsidRPr="00794936">
        <w:rPr>
          <w:rFonts w:ascii="Arial" w:hAnsi="Arial" w:cs="Arial"/>
          <w:sz w:val="20"/>
          <w:szCs w:val="20"/>
          <w:lang w:val="nl-NL"/>
        </w:rPr>
        <w:t xml:space="preserve"> đã phù hợp với Điều lệ Quỹ, Bản cáo bạch của Quỹ và các văn bản pháp luật liên quan</w:t>
      </w:r>
      <w:r w:rsidR="0064561F">
        <w:rPr>
          <w:rFonts w:ascii="Arial" w:hAnsi="Arial" w:cs="Arial"/>
          <w:sz w:val="20"/>
          <w:szCs w:val="20"/>
          <w:lang w:val="nl-NL"/>
        </w:rPr>
        <w:t>;</w:t>
      </w:r>
    </w:p>
    <w:p w14:paraId="03EE7C83" w14:textId="16BC029F"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 xml:space="preserve">Phát hành và mua lại Chứng chỉ Quỹ </w:t>
      </w:r>
      <w:r w:rsidR="000C1750" w:rsidRPr="00794936">
        <w:rPr>
          <w:rFonts w:ascii="Arial" w:hAnsi="Arial" w:cs="Arial"/>
          <w:sz w:val="20"/>
          <w:szCs w:val="20"/>
          <w:lang w:val="nl-NL"/>
        </w:rPr>
        <w:t>DFVN-CAF</w:t>
      </w:r>
      <w:r w:rsidRPr="00794936">
        <w:rPr>
          <w:rFonts w:ascii="Arial" w:hAnsi="Arial" w:cs="Arial"/>
          <w:sz w:val="20"/>
          <w:szCs w:val="20"/>
          <w:lang w:val="nl-NL"/>
        </w:rPr>
        <w:t xml:space="preserve"> đã phù hợp với Điều lệ Quỹ, Bản cáo bạch của Quỹ và các văn bản pháp luật liên quan</w:t>
      </w:r>
      <w:r w:rsidR="0064561F">
        <w:rPr>
          <w:rFonts w:ascii="Arial" w:hAnsi="Arial" w:cs="Arial"/>
          <w:sz w:val="20"/>
          <w:szCs w:val="20"/>
          <w:lang w:val="nl-NL"/>
        </w:rPr>
        <w:t>;</w:t>
      </w:r>
    </w:p>
    <w:p w14:paraId="5D02E453" w14:textId="38C733C0" w:rsidR="002750E7" w:rsidRPr="002750E7" w:rsidRDefault="002750E7" w:rsidP="00044F41">
      <w:pPr>
        <w:pStyle w:val="NoSpacing"/>
        <w:numPr>
          <w:ilvl w:val="0"/>
          <w:numId w:val="1"/>
        </w:numPr>
        <w:spacing w:before="120"/>
        <w:jc w:val="both"/>
        <w:rPr>
          <w:rFonts w:ascii="Arial" w:hAnsi="Arial" w:cs="Arial"/>
          <w:sz w:val="20"/>
          <w:szCs w:val="20"/>
          <w:lang w:val="nl-NL"/>
        </w:rPr>
      </w:pPr>
      <w:r w:rsidRPr="002750E7">
        <w:rPr>
          <w:rFonts w:ascii="Arial" w:hAnsi="Arial" w:cs="Arial"/>
          <w:sz w:val="20"/>
          <w:szCs w:val="20"/>
          <w:lang w:val="nl-NL"/>
        </w:rPr>
        <w:t>Trong năm, Quỹ không thực hiện phân phối lợi nhuận cho nhà đầu tư</w:t>
      </w:r>
      <w:r w:rsidR="0064561F">
        <w:rPr>
          <w:rFonts w:ascii="Arial" w:hAnsi="Arial" w:cs="Arial"/>
          <w:sz w:val="20"/>
          <w:szCs w:val="20"/>
          <w:lang w:val="nl-NL"/>
        </w:rPr>
        <w:t>; và</w:t>
      </w:r>
      <w:r w:rsidRPr="002750E7">
        <w:rPr>
          <w:rFonts w:ascii="Arial" w:hAnsi="Arial" w:cs="Arial"/>
          <w:sz w:val="20"/>
          <w:szCs w:val="20"/>
          <w:lang w:val="nl-NL"/>
        </w:rPr>
        <w:t xml:space="preserve">. </w:t>
      </w:r>
    </w:p>
    <w:p w14:paraId="6DA22192" w14:textId="005521EB" w:rsidR="00044F41" w:rsidRPr="00794936" w:rsidRDefault="00044F41" w:rsidP="00044F41">
      <w:pPr>
        <w:pStyle w:val="NoSpacing"/>
        <w:numPr>
          <w:ilvl w:val="0"/>
          <w:numId w:val="1"/>
        </w:numPr>
        <w:spacing w:before="120"/>
        <w:jc w:val="both"/>
        <w:rPr>
          <w:rFonts w:ascii="Arial" w:hAnsi="Arial" w:cs="Arial"/>
          <w:sz w:val="20"/>
          <w:szCs w:val="20"/>
          <w:lang w:val="nl-NL"/>
        </w:rPr>
      </w:pPr>
      <w:r w:rsidRPr="00794936">
        <w:rPr>
          <w:rFonts w:ascii="Arial" w:hAnsi="Arial" w:cs="Arial"/>
          <w:sz w:val="20"/>
          <w:szCs w:val="20"/>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FEECE0E" w14:textId="77777777" w:rsidR="00044F41" w:rsidRPr="00FD748B" w:rsidRDefault="00044F41" w:rsidP="00044F41">
      <w:pPr>
        <w:pStyle w:val="NoSpacing"/>
        <w:jc w:val="both"/>
        <w:rPr>
          <w:rFonts w:ascii="Arial" w:hAnsi="Arial" w:cs="Arial"/>
          <w:sz w:val="20"/>
          <w:szCs w:val="20"/>
          <w:lang w:val="nl-NL"/>
        </w:rPr>
      </w:pPr>
    </w:p>
    <w:p w14:paraId="0763DE35" w14:textId="77777777" w:rsidR="00044F41" w:rsidRPr="00FD748B" w:rsidRDefault="00044F41" w:rsidP="00044F41">
      <w:pPr>
        <w:pStyle w:val="NoSpacing"/>
        <w:jc w:val="both"/>
        <w:rPr>
          <w:rFonts w:ascii="Arial" w:hAnsi="Arial" w:cs="Arial"/>
          <w:sz w:val="20"/>
          <w:szCs w:val="20"/>
          <w:lang w:val="nl-NL"/>
        </w:rPr>
      </w:pPr>
    </w:p>
    <w:p w14:paraId="1D50591E" w14:textId="4B8EEFBA" w:rsidR="00044F41" w:rsidRPr="00FD748B" w:rsidRDefault="00044F41" w:rsidP="00044F41">
      <w:pPr>
        <w:rPr>
          <w:rFonts w:ascii="Arial" w:hAnsi="Arial" w:cs="Arial"/>
          <w:color w:val="000000"/>
        </w:rPr>
      </w:pPr>
      <w:r w:rsidRPr="00FD748B">
        <w:rPr>
          <w:rFonts w:ascii="Arial" w:hAnsi="Arial" w:cs="Arial"/>
          <w:color w:val="000000"/>
        </w:rPr>
        <w:t>Đại diện Ngân hàng Giám sát - Bộ phận Dịch vụ Chứng khoán</w:t>
      </w:r>
    </w:p>
    <w:p w14:paraId="2E77A0C7" w14:textId="77777777" w:rsidR="00044F41" w:rsidRPr="00FD748B" w:rsidRDefault="00044F41" w:rsidP="00044F41">
      <w:pPr>
        <w:rPr>
          <w:rFonts w:ascii="Arial" w:hAnsi="Arial" w:cs="Arial"/>
        </w:rPr>
      </w:pPr>
    </w:p>
    <w:p w14:paraId="3E5FB3B5" w14:textId="77777777" w:rsidR="00044F41" w:rsidRPr="00FD748B" w:rsidRDefault="00044F41" w:rsidP="00044F41">
      <w:pPr>
        <w:rPr>
          <w:rFonts w:ascii="Arial" w:hAnsi="Arial" w:cs="Arial"/>
        </w:rPr>
      </w:pPr>
    </w:p>
    <w:p w14:paraId="787DF02E" w14:textId="77777777" w:rsidR="00044F41" w:rsidRPr="00FD748B" w:rsidRDefault="00044F41" w:rsidP="00044F41">
      <w:pPr>
        <w:rPr>
          <w:rFonts w:ascii="Arial" w:hAnsi="Arial" w:cs="Arial"/>
        </w:rPr>
      </w:pPr>
    </w:p>
    <w:p w14:paraId="12741537" w14:textId="77777777" w:rsidR="00044F41" w:rsidRPr="00FD748B" w:rsidRDefault="00044F41" w:rsidP="00044F41">
      <w:pPr>
        <w:rPr>
          <w:rFonts w:ascii="Arial" w:hAnsi="Arial" w:cs="Arial"/>
        </w:rPr>
      </w:pPr>
    </w:p>
    <w:p w14:paraId="0A5EA63E" w14:textId="77777777" w:rsidR="00044F41" w:rsidRPr="00FD748B" w:rsidRDefault="00044F41" w:rsidP="00044F41">
      <w:pPr>
        <w:rPr>
          <w:rFonts w:ascii="Arial" w:hAnsi="Arial" w:cs="Arial"/>
        </w:rPr>
      </w:pPr>
    </w:p>
    <w:tbl>
      <w:tblPr>
        <w:tblW w:w="9243" w:type="dxa"/>
        <w:jc w:val="center"/>
        <w:tblLook w:val="01E0" w:firstRow="1" w:lastRow="1" w:firstColumn="1" w:lastColumn="1" w:noHBand="0" w:noVBand="0"/>
      </w:tblPr>
      <w:tblGrid>
        <w:gridCol w:w="3582"/>
        <w:gridCol w:w="738"/>
        <w:gridCol w:w="612"/>
        <w:gridCol w:w="4311"/>
      </w:tblGrid>
      <w:tr w:rsidR="005320C2" w:rsidRPr="00FD748B" w14:paraId="7B77EC80" w14:textId="77777777" w:rsidTr="00ED2244">
        <w:trPr>
          <w:jc w:val="center"/>
        </w:trPr>
        <w:tc>
          <w:tcPr>
            <w:tcW w:w="3582" w:type="dxa"/>
            <w:vAlign w:val="bottom"/>
          </w:tcPr>
          <w:p w14:paraId="6C1C4208" w14:textId="77777777" w:rsidR="005320C2" w:rsidRPr="00FD748B" w:rsidRDefault="005320C2" w:rsidP="005320C2">
            <w:pPr>
              <w:pBdr>
                <w:bottom w:val="single" w:sz="4" w:space="1" w:color="auto"/>
              </w:pBdr>
              <w:rPr>
                <w:rFonts w:ascii="Arial" w:hAnsi="Arial" w:cs="Arial"/>
                <w:b/>
              </w:rPr>
            </w:pPr>
          </w:p>
        </w:tc>
        <w:tc>
          <w:tcPr>
            <w:tcW w:w="1350" w:type="dxa"/>
            <w:gridSpan w:val="2"/>
            <w:vAlign w:val="bottom"/>
          </w:tcPr>
          <w:p w14:paraId="131E1EE0" w14:textId="77777777" w:rsidR="005320C2" w:rsidRPr="00FD748B" w:rsidRDefault="005320C2" w:rsidP="005320C2">
            <w:pPr>
              <w:rPr>
                <w:rFonts w:ascii="Arial" w:hAnsi="Arial" w:cs="Arial"/>
                <w:b/>
              </w:rPr>
            </w:pPr>
          </w:p>
        </w:tc>
        <w:tc>
          <w:tcPr>
            <w:tcW w:w="4311" w:type="dxa"/>
            <w:vAlign w:val="bottom"/>
          </w:tcPr>
          <w:p w14:paraId="0593357F" w14:textId="77777777" w:rsidR="005320C2" w:rsidRPr="00FD748B" w:rsidRDefault="005320C2" w:rsidP="005320C2">
            <w:pPr>
              <w:pBdr>
                <w:bottom w:val="single" w:sz="4" w:space="1" w:color="auto"/>
              </w:pBdr>
              <w:rPr>
                <w:rFonts w:ascii="Arial" w:hAnsi="Arial" w:cs="Arial"/>
                <w:b/>
              </w:rPr>
            </w:pPr>
          </w:p>
        </w:tc>
      </w:tr>
      <w:tr w:rsidR="00044F41" w:rsidRPr="00FD748B" w14:paraId="2C49DCC9" w14:textId="77777777" w:rsidTr="009464EB">
        <w:trPr>
          <w:jc w:val="center"/>
        </w:trPr>
        <w:tc>
          <w:tcPr>
            <w:tcW w:w="4320" w:type="dxa"/>
            <w:gridSpan w:val="2"/>
          </w:tcPr>
          <w:p w14:paraId="673F86EB" w14:textId="0CD50454" w:rsidR="00AD629A" w:rsidRPr="00A5404E" w:rsidRDefault="00AD629A" w:rsidP="00AD629A">
            <w:pPr>
              <w:tabs>
                <w:tab w:val="right" w:pos="3060"/>
                <w:tab w:val="left" w:pos="4770"/>
              </w:tabs>
              <w:ind w:left="-108"/>
              <w:rPr>
                <w:rFonts w:ascii="Arial" w:hAnsi="Arial" w:cs="Arial"/>
                <w:lang w:val="vi-VN"/>
              </w:rPr>
            </w:pPr>
            <w:r>
              <w:rPr>
                <w:rFonts w:ascii="Arial" w:hAnsi="Arial" w:cs="Arial"/>
                <w:lang w:val="vi-VN"/>
              </w:rPr>
              <w:t xml:space="preserve">Bà </w:t>
            </w:r>
            <w:r w:rsidR="00A13402">
              <w:rPr>
                <w:rFonts w:ascii="Arial" w:hAnsi="Arial" w:cs="Arial"/>
                <w:lang w:val="vi-VN"/>
              </w:rPr>
              <w:t>Ninh Thị</w:t>
            </w:r>
            <w:r w:rsidRPr="00A5404E">
              <w:rPr>
                <w:rFonts w:ascii="Arial" w:hAnsi="Arial" w:cs="Arial"/>
                <w:lang w:val="vi-VN"/>
              </w:rPr>
              <w:t xml:space="preserve"> Tuệ Minh</w:t>
            </w:r>
          </w:p>
          <w:p w14:paraId="0B27C91B" w14:textId="77777777" w:rsidR="00AD629A" w:rsidRPr="00A5404E" w:rsidRDefault="00AD629A" w:rsidP="00AD629A">
            <w:pPr>
              <w:tabs>
                <w:tab w:val="right" w:pos="3060"/>
                <w:tab w:val="left" w:pos="4770"/>
              </w:tabs>
              <w:ind w:left="-108"/>
              <w:rPr>
                <w:rFonts w:ascii="Arial" w:hAnsi="Arial" w:cs="Arial"/>
              </w:rPr>
            </w:pPr>
            <w:r w:rsidRPr="00A5404E">
              <w:rPr>
                <w:rFonts w:ascii="Arial" w:hAnsi="Arial" w:cs="Arial"/>
              </w:rPr>
              <w:t xml:space="preserve">Giám </w:t>
            </w:r>
            <w:r w:rsidRPr="00AD629A">
              <w:rPr>
                <w:rFonts w:ascii="Arial" w:hAnsi="Arial" w:cs="Arial"/>
                <w:lang w:val="vi-VN"/>
              </w:rPr>
              <w:t>Đốc</w:t>
            </w:r>
            <w:r w:rsidRPr="00A5404E">
              <w:rPr>
                <w:rFonts w:ascii="Arial" w:hAnsi="Arial" w:cs="Arial"/>
              </w:rPr>
              <w:t xml:space="preserve"> Dịch Vụ Quản Lý Quỹ</w:t>
            </w:r>
          </w:p>
          <w:p w14:paraId="493256F1" w14:textId="77B49BF9" w:rsidR="00044F41" w:rsidRPr="00FD748B" w:rsidRDefault="00044F41" w:rsidP="00AD629A">
            <w:pPr>
              <w:tabs>
                <w:tab w:val="right" w:pos="3060"/>
                <w:tab w:val="left" w:pos="4770"/>
              </w:tabs>
              <w:ind w:left="-108"/>
              <w:rPr>
                <w:rFonts w:ascii="Arial" w:hAnsi="Arial" w:cs="Arial"/>
              </w:rPr>
            </w:pPr>
          </w:p>
        </w:tc>
        <w:tc>
          <w:tcPr>
            <w:tcW w:w="612" w:type="dxa"/>
          </w:tcPr>
          <w:p w14:paraId="2B3E3F6F" w14:textId="77777777" w:rsidR="00044F41" w:rsidRPr="00FD748B" w:rsidRDefault="00044F41" w:rsidP="00ED2244">
            <w:pPr>
              <w:ind w:left="539" w:right="812"/>
              <w:rPr>
                <w:rFonts w:ascii="Arial" w:hAnsi="Arial" w:cs="Arial"/>
              </w:rPr>
            </w:pPr>
          </w:p>
        </w:tc>
        <w:tc>
          <w:tcPr>
            <w:tcW w:w="4311" w:type="dxa"/>
          </w:tcPr>
          <w:p w14:paraId="0E143DAC" w14:textId="77777777" w:rsidR="009464EB" w:rsidRDefault="009464EB" w:rsidP="009464EB">
            <w:pPr>
              <w:tabs>
                <w:tab w:val="right" w:pos="3060"/>
                <w:tab w:val="left" w:pos="4770"/>
              </w:tabs>
              <w:ind w:left="-108"/>
              <w:rPr>
                <w:rFonts w:ascii="Arial" w:hAnsi="Arial" w:cs="Arial"/>
              </w:rPr>
            </w:pPr>
            <w:r>
              <w:rPr>
                <w:rFonts w:ascii="Arial" w:hAnsi="Arial" w:cs="Arial"/>
              </w:rPr>
              <w:t xml:space="preserve"> </w:t>
            </w:r>
            <w:r w:rsidR="005320C2">
              <w:rPr>
                <w:rFonts w:ascii="Arial" w:hAnsi="Arial" w:cs="Arial"/>
              </w:rPr>
              <w:t xml:space="preserve"> </w:t>
            </w:r>
            <w:r w:rsidRPr="00FD748B">
              <w:rPr>
                <w:rFonts w:ascii="Arial" w:hAnsi="Arial" w:cs="Arial"/>
              </w:rPr>
              <w:t>Bà Lê Thị Hoàng Châu</w:t>
            </w:r>
          </w:p>
          <w:p w14:paraId="398EB9BD" w14:textId="1C685D4C" w:rsidR="005320C2" w:rsidRDefault="006C0946" w:rsidP="009464EB">
            <w:pPr>
              <w:tabs>
                <w:tab w:val="right" w:pos="3060"/>
                <w:tab w:val="left" w:pos="4770"/>
              </w:tabs>
              <w:ind w:left="-108"/>
              <w:rPr>
                <w:rFonts w:ascii="Arial" w:hAnsi="Arial" w:cs="Arial"/>
              </w:rPr>
            </w:pPr>
            <w:r>
              <w:rPr>
                <w:rFonts w:ascii="Arial" w:hAnsi="Arial" w:cs="Arial"/>
              </w:rPr>
              <w:t xml:space="preserve"> </w:t>
            </w:r>
            <w:r w:rsidR="005320C2">
              <w:rPr>
                <w:rFonts w:ascii="Arial" w:hAnsi="Arial" w:cs="Arial"/>
              </w:rPr>
              <w:t xml:space="preserve"> </w:t>
            </w:r>
            <w:r>
              <w:rPr>
                <w:rFonts w:ascii="Arial" w:hAnsi="Arial" w:cs="Arial"/>
              </w:rPr>
              <w:t xml:space="preserve">Phó Phòng Nghiệp Vụ </w:t>
            </w:r>
            <w:r w:rsidR="00AA76A5">
              <w:rPr>
                <w:rFonts w:ascii="Arial" w:hAnsi="Arial" w:cs="Arial"/>
              </w:rPr>
              <w:t>Bộ Phận Giám Sát Quỹ</w:t>
            </w:r>
          </w:p>
          <w:p w14:paraId="337861BA" w14:textId="6ACFF058" w:rsidR="00044F41" w:rsidRPr="009464EB" w:rsidRDefault="00044F41" w:rsidP="009464EB">
            <w:pPr>
              <w:tabs>
                <w:tab w:val="right" w:pos="3060"/>
                <w:tab w:val="left" w:pos="4770"/>
              </w:tabs>
              <w:ind w:left="-108"/>
              <w:rPr>
                <w:rFonts w:ascii="Arial" w:hAnsi="Arial" w:cs="Arial"/>
              </w:rPr>
            </w:pPr>
          </w:p>
        </w:tc>
      </w:tr>
      <w:tr w:rsidR="00044F41" w:rsidRPr="00FD748B" w14:paraId="099B013A" w14:textId="77777777" w:rsidTr="00ED2244">
        <w:trPr>
          <w:jc w:val="center"/>
        </w:trPr>
        <w:tc>
          <w:tcPr>
            <w:tcW w:w="3582" w:type="dxa"/>
          </w:tcPr>
          <w:p w14:paraId="28A7D80C" w14:textId="77777777" w:rsidR="00044F41" w:rsidRPr="00FD748B" w:rsidRDefault="00044F41" w:rsidP="00ED2244">
            <w:pPr>
              <w:tabs>
                <w:tab w:val="right" w:pos="3060"/>
                <w:tab w:val="left" w:pos="4770"/>
              </w:tabs>
              <w:ind w:left="-108"/>
              <w:rPr>
                <w:rFonts w:ascii="Arial" w:hAnsi="Arial" w:cs="Arial"/>
              </w:rPr>
            </w:pPr>
          </w:p>
        </w:tc>
        <w:tc>
          <w:tcPr>
            <w:tcW w:w="1350" w:type="dxa"/>
            <w:gridSpan w:val="2"/>
          </w:tcPr>
          <w:p w14:paraId="4A1813B5" w14:textId="77777777" w:rsidR="00044F41" w:rsidRPr="00FD748B" w:rsidRDefault="00044F41" w:rsidP="00ED2244">
            <w:pPr>
              <w:ind w:left="539" w:right="812"/>
              <w:rPr>
                <w:rFonts w:ascii="Arial" w:hAnsi="Arial" w:cs="Arial"/>
              </w:rPr>
            </w:pPr>
          </w:p>
        </w:tc>
        <w:tc>
          <w:tcPr>
            <w:tcW w:w="4311" w:type="dxa"/>
          </w:tcPr>
          <w:p w14:paraId="18B8EE4F" w14:textId="77777777" w:rsidR="00044F41" w:rsidRPr="00FD748B" w:rsidRDefault="00044F41" w:rsidP="00ED2244">
            <w:pPr>
              <w:tabs>
                <w:tab w:val="right" w:pos="3060"/>
                <w:tab w:val="left" w:pos="4770"/>
              </w:tabs>
              <w:ind w:left="-108"/>
              <w:rPr>
                <w:rFonts w:ascii="Arial" w:hAnsi="Arial" w:cs="Arial"/>
              </w:rPr>
            </w:pPr>
          </w:p>
        </w:tc>
      </w:tr>
    </w:tbl>
    <w:p w14:paraId="1A8ACE36" w14:textId="77777777" w:rsidR="00044F41" w:rsidRPr="00FD748B" w:rsidRDefault="00044F41" w:rsidP="00044F41">
      <w:pPr>
        <w:rPr>
          <w:rFonts w:ascii="Arial" w:hAnsi="Arial" w:cs="Arial"/>
        </w:rPr>
      </w:pPr>
    </w:p>
    <w:p w14:paraId="5A15B3AD" w14:textId="77777777" w:rsidR="00044F41" w:rsidRPr="00FD748B" w:rsidRDefault="00044F41" w:rsidP="00044F41">
      <w:pPr>
        <w:pStyle w:val="BodyText"/>
        <w:ind w:left="720" w:firstLine="9"/>
        <w:rPr>
          <w:rFonts w:ascii="Arial" w:hAnsi="Arial" w:cs="Arial"/>
          <w:lang w:val="it-IT"/>
        </w:rPr>
      </w:pPr>
    </w:p>
    <w:p w14:paraId="0D9AC752" w14:textId="77777777" w:rsidR="00044F41" w:rsidRPr="00FD748B" w:rsidRDefault="00044F41" w:rsidP="00044F41">
      <w:pPr>
        <w:pStyle w:val="BodyText"/>
        <w:tabs>
          <w:tab w:val="left" w:pos="1164"/>
        </w:tabs>
        <w:ind w:left="45"/>
        <w:jc w:val="left"/>
        <w:rPr>
          <w:rFonts w:ascii="Arial" w:hAnsi="Arial" w:cs="Arial"/>
          <w:color w:val="000000"/>
          <w:lang w:val="en-US"/>
        </w:rPr>
      </w:pPr>
      <w:r w:rsidRPr="00FD748B">
        <w:rPr>
          <w:rFonts w:ascii="Arial" w:hAnsi="Arial" w:cs="Arial"/>
          <w:color w:val="000000"/>
          <w:lang w:val="vi-VN"/>
        </w:rPr>
        <w:t>Thành phố Hồ Chí Minh, Việt Nam</w:t>
      </w:r>
    </w:p>
    <w:p w14:paraId="05DD559B" w14:textId="65289BFB" w:rsidR="00044F41" w:rsidRPr="00AD629A" w:rsidRDefault="00E27C26" w:rsidP="00044F41">
      <w:pPr>
        <w:pStyle w:val="BodyText"/>
        <w:tabs>
          <w:tab w:val="left" w:pos="1164"/>
        </w:tabs>
        <w:ind w:left="45"/>
        <w:jc w:val="left"/>
        <w:rPr>
          <w:rFonts w:ascii="Arial" w:hAnsi="Arial" w:cs="Arial"/>
          <w:lang w:val="en-US"/>
        </w:rPr>
      </w:pPr>
      <w:r w:rsidRPr="00AD629A">
        <w:rPr>
          <w:rFonts w:ascii="Arial" w:hAnsi="Arial" w:cs="Arial"/>
          <w:lang w:val="en-US"/>
        </w:rPr>
        <w:t xml:space="preserve">Ngày </w:t>
      </w:r>
      <w:r w:rsidR="005F06DF">
        <w:rPr>
          <w:rFonts w:ascii="Arial" w:hAnsi="Arial" w:cs="Arial"/>
          <w:lang w:val="en-US"/>
        </w:rPr>
        <w:t>25</w:t>
      </w:r>
      <w:r w:rsidR="005320C2" w:rsidRPr="00AD629A">
        <w:rPr>
          <w:rFonts w:ascii="Arial" w:hAnsi="Arial" w:cs="Arial"/>
          <w:lang w:val="en-US"/>
        </w:rPr>
        <w:t xml:space="preserve"> tháng </w:t>
      </w:r>
      <w:r w:rsidR="00AD1580" w:rsidRPr="00AD629A">
        <w:rPr>
          <w:rFonts w:ascii="Arial" w:hAnsi="Arial" w:cs="Arial"/>
          <w:lang w:val="en-US"/>
        </w:rPr>
        <w:t>0</w:t>
      </w:r>
      <w:r w:rsidR="00A13402">
        <w:rPr>
          <w:rFonts w:ascii="Arial" w:hAnsi="Arial" w:cs="Arial"/>
          <w:lang w:val="en-US"/>
        </w:rPr>
        <w:t>3</w:t>
      </w:r>
      <w:r w:rsidR="00AD1580" w:rsidRPr="00AD629A">
        <w:rPr>
          <w:rFonts w:ascii="Arial" w:hAnsi="Arial" w:cs="Arial"/>
          <w:lang w:val="en-US"/>
        </w:rPr>
        <w:t xml:space="preserve"> </w:t>
      </w:r>
      <w:r w:rsidR="004E271B" w:rsidRPr="00AD629A">
        <w:rPr>
          <w:rFonts w:ascii="Arial" w:hAnsi="Arial" w:cs="Arial"/>
          <w:lang w:val="en-US"/>
        </w:rPr>
        <w:t>năm</w:t>
      </w:r>
      <w:r w:rsidR="0013276A" w:rsidRPr="00AD629A">
        <w:rPr>
          <w:rFonts w:ascii="Arial" w:hAnsi="Arial" w:cs="Arial"/>
          <w:lang w:val="en-US"/>
        </w:rPr>
        <w:t xml:space="preserve"> 202</w:t>
      </w:r>
      <w:r w:rsidR="004B54BE">
        <w:rPr>
          <w:rFonts w:ascii="Arial" w:hAnsi="Arial" w:cs="Arial"/>
          <w:lang w:val="en-US"/>
        </w:rPr>
        <w:t>1</w:t>
      </w:r>
    </w:p>
    <w:p w14:paraId="1729D35C" w14:textId="77777777" w:rsidR="00627A08" w:rsidRDefault="00627A08">
      <w:bookmarkStart w:id="0" w:name="_GoBack"/>
      <w:bookmarkEnd w:id="0"/>
    </w:p>
    <w:sectPr w:rsidR="00627A08">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FAE1779">
              <wp:simplePos x="0" y="0"/>
              <wp:positionH relativeFrom="page">
                <wp:posOffset>0</wp:posOffset>
              </wp:positionH>
              <wp:positionV relativeFrom="page">
                <wp:posOffset>9594215</wp:posOffset>
              </wp:positionV>
              <wp:extent cx="7772400" cy="273050"/>
              <wp:effectExtent l="0" t="0" r="0" b="12700"/>
              <wp:wrapNone/>
              <wp:docPr id="1" name="MSIPCM50bd42a8bf33b4876720ca29" descr="{&quot;HashCode&quot;:-95398495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3E403949" w:rsidR="0024247D" w:rsidRPr="0024247D" w:rsidRDefault="0024247D" w:rsidP="0024247D">
                          <w:pPr>
                            <w:jc w:val="right"/>
                            <w:rPr>
                              <w:rFonts w:ascii="Calibri" w:hAnsi="Calibri" w:cs="Calibri"/>
                              <w:color w:val="FF0000"/>
                            </w:rPr>
                          </w:pPr>
                          <w:r w:rsidRPr="0024247D">
                            <w:rPr>
                              <w:rFonts w:ascii="Calibri" w:hAnsi="Calibri" w:cs="Calibri"/>
                              <w:color w:val="FF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50bd42a8bf33b4876720ca29" o:spid="_x0000_s1026" type="#_x0000_t202" alt="{&quot;HashCode&quot;:-95398495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" o:allowincell="f" filled="f" stroked="f" strokeweight=".5pt">
              <v:textbox inset=",0,20pt,0">
                <w:txbxContent>
                  <w:p w14:paraId="6A121DA7" w14:textId="3E403949" w:rsidR="0024247D" w:rsidRPr="0024247D" w:rsidRDefault="0024247D" w:rsidP="0024247D">
                    <w:pPr>
                      <w:jc w:val="right"/>
                      <w:rPr>
                        <w:rFonts w:ascii="Calibri" w:hAnsi="Calibri" w:cs="Calibri"/>
                        <w:color w:val="FF0000"/>
                      </w:rPr>
                    </w:pPr>
                    <w:r w:rsidRPr="0024247D">
                      <w:rPr>
                        <w:rFonts w:ascii="Calibri" w:hAnsi="Calibri" w:cs="Calibri"/>
                        <w:color w:val="FF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06037"/>
    <w:rsid w:val="0013276A"/>
    <w:rsid w:val="00156F8E"/>
    <w:rsid w:val="001727D7"/>
    <w:rsid w:val="0024247D"/>
    <w:rsid w:val="002750E7"/>
    <w:rsid w:val="00357CB6"/>
    <w:rsid w:val="004337E0"/>
    <w:rsid w:val="004A5A09"/>
    <w:rsid w:val="004B54BE"/>
    <w:rsid w:val="004E271B"/>
    <w:rsid w:val="004E730F"/>
    <w:rsid w:val="005320C2"/>
    <w:rsid w:val="005F06DF"/>
    <w:rsid w:val="00627A08"/>
    <w:rsid w:val="0064561F"/>
    <w:rsid w:val="006C0946"/>
    <w:rsid w:val="006C48C2"/>
    <w:rsid w:val="0071799D"/>
    <w:rsid w:val="00794936"/>
    <w:rsid w:val="00802672"/>
    <w:rsid w:val="00821C11"/>
    <w:rsid w:val="00893EE4"/>
    <w:rsid w:val="008B1700"/>
    <w:rsid w:val="009464EB"/>
    <w:rsid w:val="00982AAB"/>
    <w:rsid w:val="00A13402"/>
    <w:rsid w:val="00AA76A5"/>
    <w:rsid w:val="00AD1580"/>
    <w:rsid w:val="00AD629A"/>
    <w:rsid w:val="00B11CF7"/>
    <w:rsid w:val="00B258F4"/>
    <w:rsid w:val="00BC17A5"/>
    <w:rsid w:val="00C93942"/>
    <w:rsid w:val="00D17E4B"/>
    <w:rsid w:val="00E27C26"/>
    <w:rsid w:val="00E64FA9"/>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41"/>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af92646947441c98c11a292286459cc.psdsxs" Id="R8f781d89730640e6" /><Relationship Type="http://schemas.openxmlformats.org/package/2006/relationships/digital-signature/signature" Target="/package/services/digital-signature/xml-signature/28cdb411d38044e2850a362991caad63.psdsxs" Id="R0ce483ed46d24997"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tYZlD/CSoqHFAo9/7Qpko+OccBs=</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+t/2V+zUpuw/uMpeYkV4+F/b0Uc=</DigestValue>
    </Reference>
  </SignedInfo>
  <SignatureValue>mCSPrXRXZYOt8ce4iUNrIN7oAEXDchKApAs7R3cANyQ7wxhvMuHOwIOPDSmZ4PUWiERGWWoCPrfi
4RCKl2OVnfYsb7JLdnKnKOnyHatS+IKPyQ5+W6ZLkMIcZBCWQseExLwAt16HIQSsKqRK1DDdi+8+
LaMdkpKuVv92CpjofX8=</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QI8IK7zlJjEoL4eceY7iY0sLOJE=</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mbvNtcJoWBIqirIRdI4BGcp8kSI=</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p/ryd8wQx0+5bJU1feogF/RuIMo=</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2mRcQZM3dh62pFKV5E/fs3JB41c=</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2021-03-23T11:13:12Z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2021-03-23T11:13:12Z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96</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13</cp:revision>
  <dcterms:created xsi:type="dcterms:W3CDTF">2020-03-14T15:06:00Z</dcterms:created>
  <dcterms:modified xsi:type="dcterms:W3CDTF">2021-03-23T02:54:00Z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2021-03-23T02:54:51Z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